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DB32F" w14:textId="5A2AEA3B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Ｐゴシック" w:hint="eastAsia"/>
          <w:color w:val="000000" w:themeColor="text1"/>
          <w:sz w:val="24"/>
          <w:szCs w:val="24"/>
        </w:rPr>
        <w:t>（様式</w:t>
      </w:r>
      <w:r w:rsidR="00E86DE5">
        <w:rPr>
          <w:rFonts w:hAnsi="ＭＳ 明朝" w:cs="ＭＳ Ｐゴシック" w:hint="eastAsia"/>
          <w:color w:val="000000" w:themeColor="text1"/>
          <w:sz w:val="24"/>
          <w:szCs w:val="24"/>
        </w:rPr>
        <w:t>９</w:t>
      </w:r>
      <w:r w:rsidRPr="005A59F3">
        <w:rPr>
          <w:rFonts w:hAnsi="ＭＳ 明朝" w:cs="ＭＳ Ｐゴシック" w:hint="eastAsia"/>
          <w:color w:val="000000" w:themeColor="text1"/>
          <w:sz w:val="24"/>
          <w:szCs w:val="24"/>
        </w:rPr>
        <w:t>）</w:t>
      </w:r>
    </w:p>
    <w:p w14:paraId="698FF820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532ECC99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216"/>
          <w:kern w:val="0"/>
          <w:sz w:val="24"/>
          <w:szCs w:val="24"/>
          <w:fitText w:val="3600" w:id="-1718875136"/>
        </w:rPr>
        <w:t>助成金請求</w:t>
      </w:r>
      <w:r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  <w:fitText w:val="3600" w:id="-1718875136"/>
        </w:rPr>
        <w:t>書</w:t>
      </w:r>
    </w:p>
    <w:p w14:paraId="456BF5C7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59C0B838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金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　　　　　　円也</w:t>
      </w:r>
    </w:p>
    <w:p w14:paraId="2501CE64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51578B46" w14:textId="2BF534FA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38"/>
        <w:jc w:val="left"/>
        <w:rPr>
          <w:rFonts w:hAnsi="ＭＳ 明朝"/>
          <w:color w:val="000000" w:themeColor="text1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ただし、</w:t>
      </w:r>
      <w:r w:rsidR="00D41DC5" w:rsidRPr="009C30A7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令和</w:t>
      </w:r>
      <w:r w:rsidR="00D41DC5" w:rsidRPr="0021389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６</w:t>
      </w:r>
      <w:r w:rsidR="00D41DC5" w:rsidRPr="009C30A7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年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度</w:t>
      </w:r>
      <w:r w:rsidR="001B3112"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舞台芸術鑑賞機会創出事業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として</w:t>
      </w:r>
    </w:p>
    <w:p w14:paraId="2686D812" w14:textId="31B6BA01" w:rsidR="00F04F6F" w:rsidRPr="005A59F3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>助成</w:t>
      </w:r>
      <w:r w:rsidR="0045559A" w:rsidRPr="0045559A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>金</w:t>
      </w:r>
      <w:r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 xml:space="preserve">決定額（協会助成額）　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  <w:r w:rsidR="0021389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円</w:t>
      </w:r>
    </w:p>
    <w:p w14:paraId="1E1BE3A3" w14:textId="10E7BE11" w:rsidR="00F04F6F" w:rsidRPr="005A59F3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color w:val="000000" w:themeColor="text1"/>
          <w:spacing w:val="-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>助成</w:t>
      </w:r>
      <w:r w:rsidR="0045559A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>金</w:t>
      </w:r>
      <w:r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>確定額</w:t>
      </w:r>
      <w:r w:rsidRPr="005A59F3">
        <w:rPr>
          <w:rFonts w:hAnsi="ＭＳ 明朝" w:cs="Century" w:hint="eastAsia"/>
          <w:color w:val="000000" w:themeColor="text1"/>
          <w:kern w:val="0"/>
          <w:sz w:val="24"/>
          <w:szCs w:val="24"/>
        </w:rPr>
        <w:t xml:space="preserve">  　　　　　　　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　　　　　　 円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（変更がある場合）</w:t>
      </w:r>
    </w:p>
    <w:p w14:paraId="2EF8A76D" w14:textId="77777777" w:rsidR="00F04F6F" w:rsidRPr="005A59F3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color w:val="000000" w:themeColor="text1"/>
          <w:spacing w:val="-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>助成金確定額のうち申請者請求額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                      　円（申請者</w:t>
      </w:r>
      <w:r w:rsidR="000B68C3"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請求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額）</w:t>
      </w:r>
    </w:p>
    <w:p w14:paraId="7F0744A2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54E108B1" w14:textId="46D03BC3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spacing w:val="-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 xml:space="preserve">　上記のとおり、助成金を精算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払いにより</w:t>
      </w:r>
      <w:r w:rsidR="00813182"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支払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されたく、</w:t>
      </w:r>
      <w:r w:rsidR="00D41DC5" w:rsidRPr="009C30A7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令和</w:t>
      </w:r>
      <w:r w:rsidR="00D41DC5" w:rsidRPr="0021389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６</w:t>
      </w:r>
      <w:r w:rsidR="00D41DC5" w:rsidRPr="009C30A7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年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度</w:t>
      </w:r>
      <w:r w:rsidR="001B3112"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舞台芸術鑑賞機会創出事業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実施要綱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の規定により請求します。</w:t>
      </w:r>
    </w:p>
    <w:p w14:paraId="5817424B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0F5728D7" w14:textId="77777777" w:rsidR="00F04F6F" w:rsidRPr="005A59F3" w:rsidRDefault="00F04F6F" w:rsidP="00F04F6F">
      <w:pPr>
        <w:wordWrap w:val="0"/>
        <w:adjustRightInd w:val="0"/>
        <w:spacing w:line="380" w:lineRule="exact"/>
        <w:rPr>
          <w:rFonts w:hAnsi="ＭＳ 明朝" w:cs="ＭＳ 明朝"/>
          <w:color w:val="000000" w:themeColor="text1"/>
          <w:spacing w:val="-1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　　　　　　　　　　　　　　</w:t>
      </w:r>
    </w:p>
    <w:p w14:paraId="1DC681AC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2200" w:firstLine="5236"/>
        <w:rPr>
          <w:rFonts w:hAnsi="ＭＳ 明朝" w:cs="ＭＳ 明朝"/>
          <w:color w:val="000000" w:themeColor="text1"/>
          <w:spacing w:val="-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 xml:space="preserve">令和　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年　　月　　日</w:t>
      </w:r>
    </w:p>
    <w:p w14:paraId="6369547C" w14:textId="77777777" w:rsidR="00F04F6F" w:rsidRPr="005A59F3" w:rsidRDefault="00F04F6F" w:rsidP="00F04F6F">
      <w:pPr>
        <w:wordWrap w:val="0"/>
        <w:adjustRightInd w:val="0"/>
        <w:spacing w:line="380" w:lineRule="exact"/>
        <w:ind w:firstLineChars="100" w:firstLine="240"/>
        <w:rPr>
          <w:rFonts w:hAnsi="ＭＳ 明朝" w:cs="ＭＳ 明朝"/>
          <w:color w:val="000000" w:themeColor="text1"/>
          <w:spacing w:val="0"/>
          <w:sz w:val="24"/>
          <w:szCs w:val="24"/>
        </w:rPr>
      </w:pPr>
    </w:p>
    <w:p w14:paraId="5ADB114E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40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0"/>
          <w:sz w:val="24"/>
          <w:szCs w:val="24"/>
        </w:rPr>
        <w:t>公益財団法人兵庫県芸術文化協会理事長</w:t>
      </w:r>
      <w:r w:rsidRPr="005A59F3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様</w:t>
      </w:r>
    </w:p>
    <w:p w14:paraId="2133CBA2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5B17C7B6" w14:textId="77777777" w:rsidR="00F04F6F" w:rsidRPr="005A59F3" w:rsidRDefault="00F04F6F" w:rsidP="00F04F6F">
      <w:pPr>
        <w:wordWrap w:val="0"/>
        <w:adjustRightInd w:val="0"/>
        <w:spacing w:line="380" w:lineRule="exact"/>
        <w:ind w:left="4440"/>
        <w:rPr>
          <w:rFonts w:hAnsi="ＭＳ 明朝" w:cs="ＭＳ 明朝"/>
          <w:color w:val="000000" w:themeColor="text1"/>
          <w:spacing w:val="-1"/>
          <w:sz w:val="24"/>
          <w:szCs w:val="24"/>
        </w:rPr>
      </w:pPr>
    </w:p>
    <w:p w14:paraId="3A55845C" w14:textId="77777777" w:rsidR="00F04F6F" w:rsidRPr="005A59F3" w:rsidRDefault="00F04F6F" w:rsidP="00F04F6F">
      <w:pPr>
        <w:wordWrap w:val="0"/>
        <w:adjustRightInd w:val="0"/>
        <w:spacing w:line="360" w:lineRule="auto"/>
        <w:ind w:left="4440"/>
        <w:rPr>
          <w:rFonts w:hAnsi="ＭＳ 明朝" w:cs="ＭＳ 明朝"/>
          <w:color w:val="000000" w:themeColor="text1"/>
          <w:spacing w:val="-1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申請者</w:t>
      </w:r>
    </w:p>
    <w:p w14:paraId="7DC37ED5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所在地　〒</w:t>
      </w:r>
    </w:p>
    <w:p w14:paraId="4FE5A12C" w14:textId="603B7BF3" w:rsidR="00F04F6F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color w:val="000000" w:themeColor="text1"/>
          <w:spacing w:val="-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代表者氏名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　　</w:t>
      </w:r>
      <w:r w:rsidR="00251F40"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</w:p>
    <w:p w14:paraId="53D3FBB1" w14:textId="77777777" w:rsidR="00F12CED" w:rsidRPr="00F12CED" w:rsidRDefault="00F12CED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7F752454" w14:textId="77777777" w:rsidR="00EA50AF" w:rsidRDefault="00EA50AF" w:rsidP="00F04F6F">
      <w:pPr>
        <w:ind w:left="280" w:hangingChars="100" w:hanging="280"/>
        <w:rPr>
          <w:color w:val="000000" w:themeColor="text1"/>
          <w:sz w:val="24"/>
          <w:szCs w:val="24"/>
        </w:rPr>
      </w:pPr>
    </w:p>
    <w:p w14:paraId="00B25E3E" w14:textId="2FF0B4A0" w:rsidR="00EA50AF" w:rsidRPr="00213893" w:rsidRDefault="00EA50AF" w:rsidP="00F12CED">
      <w:pPr>
        <w:kinsoku w:val="0"/>
        <w:wordWrap w:val="0"/>
        <w:overflowPunct w:val="0"/>
        <w:spacing w:line="360" w:lineRule="auto"/>
        <w:rPr>
          <w:rFonts w:hAnsi="ＭＳ 明朝"/>
          <w:color w:val="000000" w:themeColor="text1"/>
          <w:sz w:val="22"/>
          <w:szCs w:val="22"/>
        </w:rPr>
      </w:pPr>
      <w:r w:rsidRPr="001E5CDA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　　　　　　</w:t>
      </w:r>
      <w:r w:rsidRPr="00213893">
        <w:rPr>
          <w:rFonts w:hAnsi="ＭＳ 明朝" w:hint="eastAsia"/>
          <w:color w:val="000000" w:themeColor="text1"/>
          <w:sz w:val="22"/>
          <w:szCs w:val="22"/>
        </w:rPr>
        <w:t xml:space="preserve">　振込先：銀行名　　　　　 </w:t>
      </w:r>
      <w:r w:rsidRPr="00213893">
        <w:rPr>
          <w:rFonts w:hAnsi="ＭＳ 明朝"/>
          <w:color w:val="000000" w:themeColor="text1"/>
          <w:sz w:val="22"/>
          <w:szCs w:val="22"/>
        </w:rPr>
        <w:t xml:space="preserve">  </w:t>
      </w:r>
      <w:r w:rsidRPr="00213893">
        <w:rPr>
          <w:rFonts w:hAnsi="ＭＳ 明朝" w:hint="eastAsia"/>
          <w:color w:val="000000" w:themeColor="text1"/>
          <w:sz w:val="22"/>
          <w:szCs w:val="22"/>
        </w:rPr>
        <w:t xml:space="preserve">銀行　　　 </w:t>
      </w:r>
      <w:r w:rsidRPr="00213893">
        <w:rPr>
          <w:rFonts w:hAnsi="ＭＳ 明朝"/>
          <w:color w:val="000000" w:themeColor="text1"/>
          <w:sz w:val="22"/>
          <w:szCs w:val="22"/>
        </w:rPr>
        <w:t xml:space="preserve">       </w:t>
      </w:r>
      <w:r w:rsidRPr="00213893">
        <w:rPr>
          <w:rFonts w:hAnsi="ＭＳ 明朝" w:hint="eastAsia"/>
          <w:color w:val="000000" w:themeColor="text1"/>
          <w:sz w:val="22"/>
          <w:szCs w:val="22"/>
        </w:rPr>
        <w:t>支店</w:t>
      </w:r>
    </w:p>
    <w:p w14:paraId="1052E6A8" w14:textId="105DEDBD" w:rsidR="00EA50AF" w:rsidRPr="00213893" w:rsidRDefault="00EA50AF" w:rsidP="00F12CED">
      <w:pPr>
        <w:kinsoku w:val="0"/>
        <w:wordWrap w:val="0"/>
        <w:overflowPunct w:val="0"/>
        <w:spacing w:line="360" w:lineRule="auto"/>
        <w:rPr>
          <w:rFonts w:hAnsi="ＭＳ 明朝"/>
          <w:color w:val="000000" w:themeColor="text1"/>
          <w:sz w:val="22"/>
          <w:szCs w:val="22"/>
        </w:rPr>
      </w:pPr>
      <w:r w:rsidRPr="00213893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預金の種類　　　普通・当座</w:t>
      </w:r>
    </w:p>
    <w:p w14:paraId="342FD81C" w14:textId="48E986B9" w:rsidR="00EA50AF" w:rsidRPr="00213893" w:rsidRDefault="00EA50AF" w:rsidP="00F12CED">
      <w:pPr>
        <w:kinsoku w:val="0"/>
        <w:wordWrap w:val="0"/>
        <w:overflowPunct w:val="0"/>
        <w:spacing w:line="360" w:lineRule="auto"/>
        <w:rPr>
          <w:rFonts w:hAnsi="ＭＳ 明朝"/>
          <w:color w:val="000000" w:themeColor="text1"/>
          <w:sz w:val="22"/>
          <w:szCs w:val="22"/>
        </w:rPr>
      </w:pPr>
      <w:r w:rsidRPr="00213893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口座番号　</w:t>
      </w:r>
    </w:p>
    <w:p w14:paraId="2A8274E1" w14:textId="77777777" w:rsidR="00EA50AF" w:rsidRPr="00213893" w:rsidRDefault="00EA50AF" w:rsidP="00F12CED">
      <w:pPr>
        <w:kinsoku w:val="0"/>
        <w:wordWrap w:val="0"/>
        <w:overflowPunct w:val="0"/>
        <w:spacing w:line="360" w:lineRule="auto"/>
        <w:ind w:firstLineChars="1200" w:firstLine="3120"/>
        <w:rPr>
          <w:rFonts w:hAnsi="ＭＳ 明朝"/>
          <w:color w:val="000000" w:themeColor="text1"/>
          <w:sz w:val="22"/>
          <w:szCs w:val="22"/>
        </w:rPr>
      </w:pPr>
      <w:r w:rsidRPr="00213893">
        <w:rPr>
          <w:rFonts w:hAnsi="ＭＳ 明朝" w:hint="eastAsia"/>
          <w:color w:val="000000" w:themeColor="text1"/>
          <w:sz w:val="22"/>
          <w:szCs w:val="22"/>
        </w:rPr>
        <w:t xml:space="preserve">　フリガナ　</w:t>
      </w:r>
    </w:p>
    <w:p w14:paraId="69CA92E2" w14:textId="77BC570C" w:rsidR="00EA50AF" w:rsidRPr="00213893" w:rsidRDefault="00EA50AF" w:rsidP="00F12CED">
      <w:pPr>
        <w:kinsoku w:val="0"/>
        <w:wordWrap w:val="0"/>
        <w:overflowPunct w:val="0"/>
        <w:spacing w:line="360" w:lineRule="auto"/>
        <w:ind w:firstLineChars="1300" w:firstLine="3380"/>
        <w:rPr>
          <w:rFonts w:hAnsi="ＭＳ 明朝"/>
          <w:color w:val="000000" w:themeColor="text1"/>
          <w:sz w:val="22"/>
          <w:szCs w:val="22"/>
        </w:rPr>
      </w:pPr>
      <w:r w:rsidRPr="00213893">
        <w:rPr>
          <w:rFonts w:hAnsi="ＭＳ 明朝" w:hint="eastAsia"/>
          <w:color w:val="000000" w:themeColor="text1"/>
          <w:sz w:val="22"/>
          <w:szCs w:val="22"/>
        </w:rPr>
        <w:t xml:space="preserve">口座名義　</w:t>
      </w:r>
    </w:p>
    <w:p w14:paraId="0E005B9C" w14:textId="77777777" w:rsidR="00F12CED" w:rsidRPr="00213893" w:rsidRDefault="00F12CED" w:rsidP="00EA50AF">
      <w:pPr>
        <w:kinsoku w:val="0"/>
        <w:wordWrap w:val="0"/>
        <w:overflowPunct w:val="0"/>
        <w:snapToGrid w:val="0"/>
        <w:ind w:firstLineChars="1300" w:firstLine="3380"/>
        <w:rPr>
          <w:rFonts w:hAnsi="ＭＳ 明朝"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8"/>
      </w:tblGrid>
      <w:tr w:rsidR="00213893" w:rsidRPr="00213893" w14:paraId="331D714B" w14:textId="77777777" w:rsidTr="00213893">
        <w:trPr>
          <w:trHeight w:val="2524"/>
        </w:trPr>
        <w:tc>
          <w:tcPr>
            <w:tcW w:w="9168" w:type="dxa"/>
            <w:vAlign w:val="center"/>
          </w:tcPr>
          <w:p w14:paraId="53F11864" w14:textId="77777777" w:rsidR="00F12CED" w:rsidRPr="00213893" w:rsidRDefault="00F12CED" w:rsidP="00F12CED">
            <w:pPr>
              <w:snapToGrid w:val="0"/>
              <w:ind w:firstLineChars="1594" w:firstLine="4144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341932F" w14:textId="77777777" w:rsidR="00F12CED" w:rsidRPr="00213893" w:rsidRDefault="00F12CED" w:rsidP="00F12CED">
            <w:pPr>
              <w:spacing w:line="22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213893">
              <w:rPr>
                <w:rFonts w:hAnsi="ＭＳ 明朝" w:hint="eastAsia"/>
                <w:color w:val="000000" w:themeColor="text1"/>
                <w:sz w:val="22"/>
                <w:szCs w:val="22"/>
              </w:rPr>
              <w:t>委　　任　　状</w:t>
            </w:r>
          </w:p>
          <w:p w14:paraId="65B870A0" w14:textId="77777777" w:rsidR="00F12CED" w:rsidRPr="00213893" w:rsidRDefault="00F12CED" w:rsidP="00F12CED">
            <w:pPr>
              <w:spacing w:line="22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213893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</w:p>
          <w:p w14:paraId="6FC5A24F" w14:textId="20BB6FA6" w:rsidR="00F12CED" w:rsidRPr="00213893" w:rsidRDefault="00F12CED" w:rsidP="00F12CED">
            <w:pPr>
              <w:spacing w:line="22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213893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（申請人）　　　</w:t>
            </w:r>
            <w:r w:rsidR="001E5CDA" w:rsidRPr="00213893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Pr="00213893">
              <w:rPr>
                <w:rFonts w:hAnsi="ＭＳ 明朝" w:hint="eastAsia"/>
                <w:color w:val="000000" w:themeColor="text1"/>
                <w:sz w:val="22"/>
                <w:szCs w:val="22"/>
              </w:rPr>
              <w:t>印</w:t>
            </w:r>
          </w:p>
          <w:p w14:paraId="0BF09807" w14:textId="77777777" w:rsidR="00F12CED" w:rsidRPr="00213893" w:rsidRDefault="00F12CED" w:rsidP="00F12CED">
            <w:pPr>
              <w:spacing w:line="22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213893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28050A9A" w14:textId="77777777" w:rsidR="00F12CED" w:rsidRPr="00213893" w:rsidRDefault="00F12CED" w:rsidP="00F12CED">
            <w:pPr>
              <w:spacing w:line="22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213893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私は、上記公演に関する経理事務の一切を下記の者に委任します。</w:t>
            </w:r>
          </w:p>
          <w:p w14:paraId="6474896A" w14:textId="77777777" w:rsidR="00F12CED" w:rsidRPr="00213893" w:rsidRDefault="00F12CED" w:rsidP="00F12CED">
            <w:pPr>
              <w:spacing w:line="22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5C88EAF" w14:textId="77777777" w:rsidR="00F12CED" w:rsidRPr="00213893" w:rsidRDefault="00F12CED" w:rsidP="00F12CED">
            <w:pPr>
              <w:spacing w:line="220" w:lineRule="atLeast"/>
              <w:ind w:firstLineChars="600" w:firstLine="156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213893">
              <w:rPr>
                <w:rFonts w:hAnsi="ＭＳ 明朝" w:hint="eastAsia"/>
                <w:color w:val="000000" w:themeColor="text1"/>
                <w:sz w:val="22"/>
                <w:szCs w:val="22"/>
              </w:rPr>
              <w:t>（代理人）　　　　　　　　　　　　　　　印</w:t>
            </w:r>
          </w:p>
          <w:p w14:paraId="5A16ADFC" w14:textId="77777777" w:rsidR="00F12CED" w:rsidRPr="00213893" w:rsidRDefault="00F12CED" w:rsidP="00F12CED">
            <w:pPr>
              <w:spacing w:line="220" w:lineRule="atLeast"/>
              <w:ind w:firstLineChars="500" w:firstLine="130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363665CF" w14:textId="197FD5FB" w:rsidR="00447FAA" w:rsidRPr="00D53BA6" w:rsidRDefault="00F12CED" w:rsidP="00D53BA6">
      <w:pPr>
        <w:snapToGrid w:val="0"/>
        <w:spacing w:after="100" w:afterAutospacing="1"/>
        <w:rPr>
          <w:rFonts w:hAnsi="ＭＳ 明朝" w:hint="eastAsia"/>
          <w:color w:val="000000" w:themeColor="text1"/>
          <w:sz w:val="24"/>
          <w:szCs w:val="24"/>
        </w:rPr>
      </w:pPr>
      <w:r w:rsidRPr="00213893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213893">
        <w:rPr>
          <w:rFonts w:hAnsi="ＭＳ 明朝" w:hint="eastAsia"/>
          <w:color w:val="000000" w:themeColor="text1"/>
          <w:sz w:val="20"/>
          <w:szCs w:val="20"/>
        </w:rPr>
        <w:t>（注）請求者と口座名義人が異なる場合は委任状が必要</w:t>
      </w:r>
      <w:r w:rsidR="00A95473">
        <w:rPr>
          <w:rFonts w:hAnsi="ＭＳ 明朝" w:hint="eastAsia"/>
          <w:color w:val="000000" w:themeColor="text1"/>
          <w:sz w:val="20"/>
          <w:szCs w:val="20"/>
        </w:rPr>
        <w:t>です</w:t>
      </w:r>
      <w:r w:rsidRPr="00213893">
        <w:rPr>
          <w:rFonts w:hAnsi="ＭＳ 明朝" w:hint="eastAsia"/>
          <w:color w:val="000000" w:themeColor="text1"/>
          <w:sz w:val="20"/>
          <w:szCs w:val="20"/>
        </w:rPr>
        <w:t>。</w:t>
      </w:r>
    </w:p>
    <w:sectPr w:rsidR="00447FAA" w:rsidRPr="00D53BA6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508235">
    <w:abstractNumId w:val="0"/>
  </w:num>
  <w:num w:numId="2" w16cid:durableId="1295062520">
    <w:abstractNumId w:val="1"/>
  </w:num>
  <w:num w:numId="3" w16cid:durableId="58553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01CE9"/>
    <w:rsid w:val="00034AC9"/>
    <w:rsid w:val="00037706"/>
    <w:rsid w:val="0004548D"/>
    <w:rsid w:val="00060419"/>
    <w:rsid w:val="00065BB3"/>
    <w:rsid w:val="00077FA3"/>
    <w:rsid w:val="00083231"/>
    <w:rsid w:val="000B68C3"/>
    <w:rsid w:val="000D0EF1"/>
    <w:rsid w:val="000E31F6"/>
    <w:rsid w:val="0011235D"/>
    <w:rsid w:val="001155C7"/>
    <w:rsid w:val="00117C80"/>
    <w:rsid w:val="00117D59"/>
    <w:rsid w:val="00121FF9"/>
    <w:rsid w:val="00124A8E"/>
    <w:rsid w:val="00144B45"/>
    <w:rsid w:val="0016345D"/>
    <w:rsid w:val="001863B4"/>
    <w:rsid w:val="0019329D"/>
    <w:rsid w:val="001B2EBD"/>
    <w:rsid w:val="001B3112"/>
    <w:rsid w:val="001C36C2"/>
    <w:rsid w:val="001E5CDA"/>
    <w:rsid w:val="001F3973"/>
    <w:rsid w:val="001F7EC0"/>
    <w:rsid w:val="0021027A"/>
    <w:rsid w:val="00213893"/>
    <w:rsid w:val="00220FDB"/>
    <w:rsid w:val="0022311E"/>
    <w:rsid w:val="00240A49"/>
    <w:rsid w:val="00251F40"/>
    <w:rsid w:val="002B4028"/>
    <w:rsid w:val="002D3BD3"/>
    <w:rsid w:val="00333636"/>
    <w:rsid w:val="00385D08"/>
    <w:rsid w:val="003E793F"/>
    <w:rsid w:val="003E7C68"/>
    <w:rsid w:val="003F1B0B"/>
    <w:rsid w:val="003F261C"/>
    <w:rsid w:val="00403AC8"/>
    <w:rsid w:val="0041012C"/>
    <w:rsid w:val="00445966"/>
    <w:rsid w:val="00447FAA"/>
    <w:rsid w:val="0045559A"/>
    <w:rsid w:val="0045585C"/>
    <w:rsid w:val="004560CF"/>
    <w:rsid w:val="004576C7"/>
    <w:rsid w:val="00466843"/>
    <w:rsid w:val="00470BE4"/>
    <w:rsid w:val="004937C3"/>
    <w:rsid w:val="004D0446"/>
    <w:rsid w:val="004D7CC6"/>
    <w:rsid w:val="004E0AB0"/>
    <w:rsid w:val="004E4026"/>
    <w:rsid w:val="004E5716"/>
    <w:rsid w:val="004E7562"/>
    <w:rsid w:val="004F7992"/>
    <w:rsid w:val="0053364A"/>
    <w:rsid w:val="005730F2"/>
    <w:rsid w:val="00590CC8"/>
    <w:rsid w:val="005A59F3"/>
    <w:rsid w:val="005C45D5"/>
    <w:rsid w:val="005D03EE"/>
    <w:rsid w:val="005F4BD1"/>
    <w:rsid w:val="006438E5"/>
    <w:rsid w:val="00655955"/>
    <w:rsid w:val="00662767"/>
    <w:rsid w:val="006B5B51"/>
    <w:rsid w:val="006E0122"/>
    <w:rsid w:val="006E0D34"/>
    <w:rsid w:val="006E609C"/>
    <w:rsid w:val="006F2E9E"/>
    <w:rsid w:val="007520A8"/>
    <w:rsid w:val="00780E2F"/>
    <w:rsid w:val="00795637"/>
    <w:rsid w:val="007965DE"/>
    <w:rsid w:val="007C173F"/>
    <w:rsid w:val="007D4EB6"/>
    <w:rsid w:val="007F4030"/>
    <w:rsid w:val="0080113F"/>
    <w:rsid w:val="00813182"/>
    <w:rsid w:val="00842E68"/>
    <w:rsid w:val="008C196D"/>
    <w:rsid w:val="008C4A26"/>
    <w:rsid w:val="008D5ECD"/>
    <w:rsid w:val="008E7180"/>
    <w:rsid w:val="00917F4D"/>
    <w:rsid w:val="00963322"/>
    <w:rsid w:val="00965E8E"/>
    <w:rsid w:val="00976674"/>
    <w:rsid w:val="009772EB"/>
    <w:rsid w:val="009827CC"/>
    <w:rsid w:val="00987243"/>
    <w:rsid w:val="009B79B9"/>
    <w:rsid w:val="009C0986"/>
    <w:rsid w:val="009C30A7"/>
    <w:rsid w:val="009C6D55"/>
    <w:rsid w:val="009E67BF"/>
    <w:rsid w:val="00A056B2"/>
    <w:rsid w:val="00A45204"/>
    <w:rsid w:val="00A826AB"/>
    <w:rsid w:val="00A95473"/>
    <w:rsid w:val="00A95A2F"/>
    <w:rsid w:val="00AA1B70"/>
    <w:rsid w:val="00AA3433"/>
    <w:rsid w:val="00AD100C"/>
    <w:rsid w:val="00AF3EAD"/>
    <w:rsid w:val="00AF43D7"/>
    <w:rsid w:val="00B02C8A"/>
    <w:rsid w:val="00B57B07"/>
    <w:rsid w:val="00B716D8"/>
    <w:rsid w:val="00B81F90"/>
    <w:rsid w:val="00B92094"/>
    <w:rsid w:val="00BA2C85"/>
    <w:rsid w:val="00BA48C9"/>
    <w:rsid w:val="00BA5329"/>
    <w:rsid w:val="00BC527E"/>
    <w:rsid w:val="00C102AD"/>
    <w:rsid w:val="00C1108E"/>
    <w:rsid w:val="00C221AA"/>
    <w:rsid w:val="00C42B35"/>
    <w:rsid w:val="00C674B5"/>
    <w:rsid w:val="00C735AA"/>
    <w:rsid w:val="00C9023E"/>
    <w:rsid w:val="00CD14EF"/>
    <w:rsid w:val="00CD3481"/>
    <w:rsid w:val="00CD44FB"/>
    <w:rsid w:val="00CE6023"/>
    <w:rsid w:val="00CF7EA5"/>
    <w:rsid w:val="00D41DC5"/>
    <w:rsid w:val="00D43A56"/>
    <w:rsid w:val="00D45196"/>
    <w:rsid w:val="00D51C69"/>
    <w:rsid w:val="00D53BA6"/>
    <w:rsid w:val="00D6066C"/>
    <w:rsid w:val="00D9569C"/>
    <w:rsid w:val="00D97379"/>
    <w:rsid w:val="00DA0574"/>
    <w:rsid w:val="00DA3FB6"/>
    <w:rsid w:val="00DB73BD"/>
    <w:rsid w:val="00DC7BF8"/>
    <w:rsid w:val="00DE11BD"/>
    <w:rsid w:val="00E234F6"/>
    <w:rsid w:val="00E365B6"/>
    <w:rsid w:val="00E46FD4"/>
    <w:rsid w:val="00E8314C"/>
    <w:rsid w:val="00E85E45"/>
    <w:rsid w:val="00E86DE5"/>
    <w:rsid w:val="00EA50AF"/>
    <w:rsid w:val="00EA5795"/>
    <w:rsid w:val="00EC1129"/>
    <w:rsid w:val="00EC157A"/>
    <w:rsid w:val="00EC4C7B"/>
    <w:rsid w:val="00ED0762"/>
    <w:rsid w:val="00EE25B3"/>
    <w:rsid w:val="00EE444C"/>
    <w:rsid w:val="00F04F6F"/>
    <w:rsid w:val="00F1140F"/>
    <w:rsid w:val="00F12CED"/>
    <w:rsid w:val="00F15FE1"/>
    <w:rsid w:val="00F321F9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  <w15:docId w15:val="{9469A9CE-2441-411E-87B1-5111FE24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styleId="ae">
    <w:name w:val="annotation reference"/>
    <w:basedOn w:val="a0"/>
    <w:semiHidden/>
    <w:unhideWhenUsed/>
    <w:rsid w:val="004D7CC6"/>
    <w:rPr>
      <w:sz w:val="18"/>
      <w:szCs w:val="18"/>
    </w:rPr>
  </w:style>
  <w:style w:type="paragraph" w:styleId="af">
    <w:name w:val="annotation text"/>
    <w:basedOn w:val="a"/>
    <w:link w:val="af0"/>
    <w:unhideWhenUsed/>
    <w:rsid w:val="004D7CC6"/>
    <w:pPr>
      <w:jc w:val="left"/>
    </w:pPr>
  </w:style>
  <w:style w:type="character" w:customStyle="1" w:styleId="af0">
    <w:name w:val="コメント文字列 (文字)"/>
    <w:basedOn w:val="a0"/>
    <w:link w:val="af"/>
    <w:rsid w:val="004D7CC6"/>
    <w:rPr>
      <w:rFonts w:ascii="ＭＳ 明朝"/>
      <w:spacing w:val="2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4D7CC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D7CC6"/>
    <w:rPr>
      <w:rFonts w:ascii="ＭＳ 明朝"/>
      <w:b/>
      <w:bCs/>
      <w:spacing w:val="20"/>
      <w:kern w:val="2"/>
      <w:sz w:val="21"/>
      <w:szCs w:val="21"/>
    </w:rPr>
  </w:style>
  <w:style w:type="paragraph" w:styleId="af3">
    <w:name w:val="Date"/>
    <w:basedOn w:val="a"/>
    <w:next w:val="a"/>
    <w:link w:val="af4"/>
    <w:rsid w:val="00D6066C"/>
  </w:style>
  <w:style w:type="character" w:customStyle="1" w:styleId="af4">
    <w:name w:val="日付 (文字)"/>
    <w:basedOn w:val="a0"/>
    <w:link w:val="af3"/>
    <w:rsid w:val="00D6066C"/>
    <w:rPr>
      <w:rFonts w:ascii="ＭＳ 明朝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82DC-5E2F-4600-A48D-B8B60495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美奈子</dc:creator>
  <cp:keywords/>
  <dc:description/>
  <cp:lastModifiedBy>生田 真紀</cp:lastModifiedBy>
  <cp:revision>3</cp:revision>
  <cp:lastPrinted>2024-02-20T05:47:00Z</cp:lastPrinted>
  <dcterms:created xsi:type="dcterms:W3CDTF">2024-02-26T06:42:00Z</dcterms:created>
  <dcterms:modified xsi:type="dcterms:W3CDTF">2024-02-26T06:43:00Z</dcterms:modified>
</cp:coreProperties>
</file>